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334" w:rsidRDefault="00A82E33" w:rsidP="00580334">
      <w:pPr>
        <w:pStyle w:val="a3"/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СРОП 11</w:t>
      </w:r>
      <w:r w:rsidR="00580334">
        <w:rPr>
          <w:b/>
          <w:bCs/>
          <w:color w:val="000000"/>
          <w:sz w:val="28"/>
          <w:szCs w:val="28"/>
        </w:rPr>
        <w:t xml:space="preserve"> недели</w:t>
      </w:r>
    </w:p>
    <w:p w:rsidR="00580334" w:rsidRPr="00580334" w:rsidRDefault="00580334" w:rsidP="00580334">
      <w:pPr>
        <w:pStyle w:val="a3"/>
        <w:shd w:val="clear" w:color="auto" w:fill="FFFFFF"/>
        <w:rPr>
          <w:color w:val="000000"/>
          <w:sz w:val="28"/>
          <w:szCs w:val="28"/>
        </w:rPr>
      </w:pPr>
      <w:r w:rsidRPr="00580334">
        <w:rPr>
          <w:color w:val="4E4E3F"/>
          <w:sz w:val="28"/>
          <w:szCs w:val="28"/>
        </w:rPr>
        <w:t>Сравнительная и превосходная степени имён прилагательных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 xml:space="preserve">Отличительной чертой качественных прилагательных является то, что они имеют степени </w:t>
      </w:r>
      <w:proofErr w:type="gramStart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сравнения: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br/>
      </w: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сравнительную</w:t>
      </w:r>
      <w:proofErr w:type="gramEnd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ближе, сильнее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 и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br/>
      </w: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превосходную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ближайший, сильнейший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Как сравнительная, так и превосходная степень могут быть</w:t>
      </w:r>
      <w:r w:rsidRPr="00580334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простыми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(синтетическими): 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добрее, добрейший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;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и </w:t>
      </w:r>
      <w:r w:rsidRPr="00580334">
        <w:rPr>
          <w:rFonts w:ascii="Times New Roman" w:eastAsia="Times New Roman" w:hAnsi="Times New Roman" w:cs="Times New Roman"/>
          <w:bCs/>
          <w:color w:val="76A900"/>
          <w:sz w:val="28"/>
          <w:szCs w:val="28"/>
          <w:lang w:eastAsia="ru-RU"/>
        </w:rPr>
        <w:t>сложными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(аналитическими):</w:t>
      </w: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 более добрый, самый добрый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.</w:t>
      </w:r>
    </w:p>
    <w:p w:rsid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1. Простая форма сравнительной степени образуется при помощи суффиксов -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(-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ей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), -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.</w:t>
      </w:r>
    </w:p>
    <w:p w:rsidR="00580334" w:rsidRPr="00580334" w:rsidRDefault="00580334" w:rsidP="005803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shd w:val="clear" w:color="auto" w:fill="FFFFFF"/>
          <w:lang w:eastAsia="ru-RU"/>
        </w:rPr>
        <w:t>слабый — слабее, слабей; крутой — круче.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2. Простая форма превосходной — при помощи суффиксов -</w:t>
      </w:r>
      <w:proofErr w:type="spellStart"/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ейш</w:t>
      </w:r>
      <w:proofErr w:type="spellEnd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/-</w:t>
      </w:r>
      <w:proofErr w:type="spellStart"/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айш</w:t>
      </w:r>
      <w:proofErr w:type="spellEnd"/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добрый — добрейший; великий — величайший.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580334" w:rsidRPr="00580334" w:rsidRDefault="00580334" w:rsidP="005803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3. Сложная форма сравнительной степени сочетает слова 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более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или </w:t>
      </w:r>
      <w:r w:rsidRPr="00580334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менее</w:t>
      </w:r>
      <w:r w:rsidRPr="00580334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и начальную форму прилагательного.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Амазонка – самая длинная река в мире.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Байкал – глубочайшее озеро России.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Уральские горы более высокие, чем Кавказские.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Гоби – наиболее крупная из известных пустынь.</w:t>
      </w:r>
    </w:p>
    <w:p w:rsidR="007B4C37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Серпухов больше Москвы</w:t>
      </w: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CB23FD">
        <w:rPr>
          <w:color w:val="000000"/>
          <w:sz w:val="28"/>
          <w:szCs w:val="28"/>
        </w:rPr>
        <w:t>.</w:t>
      </w:r>
      <w:r w:rsidRPr="00CB23FD">
        <w:rPr>
          <w:b/>
          <w:bCs/>
          <w:color w:val="000000"/>
          <w:sz w:val="28"/>
          <w:szCs w:val="28"/>
        </w:rPr>
        <w:t>Выполните</w:t>
      </w:r>
      <w:proofErr w:type="gramEnd"/>
      <w:r w:rsidRPr="00CB23FD">
        <w:rPr>
          <w:b/>
          <w:bCs/>
          <w:color w:val="000000"/>
          <w:sz w:val="28"/>
          <w:szCs w:val="28"/>
        </w:rPr>
        <w:t xml:space="preserve"> задания:</w:t>
      </w:r>
    </w:p>
    <w:p w:rsidR="00CB23FD" w:rsidRPr="00CB23FD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CB23FD" w:rsidRPr="00CB23FD">
        <w:rPr>
          <w:color w:val="000000"/>
          <w:sz w:val="28"/>
          <w:szCs w:val="28"/>
        </w:rPr>
        <w:t>Перепишите предложения 1-5, распределив их на две колонки, в зависимости от употребленной степени сравнения прилагательных:</w:t>
      </w:r>
    </w:p>
    <w:p w:rsidR="007B4C3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B23FD" w:rsidRPr="00CB23FD" w:rsidRDefault="00CB23FD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B23FD">
        <w:rPr>
          <w:color w:val="000000"/>
          <w:sz w:val="28"/>
          <w:szCs w:val="28"/>
        </w:rPr>
        <w:t>Сравнительная степень</w:t>
      </w:r>
      <w:r w:rsidR="007B4C37">
        <w:rPr>
          <w:color w:val="000000"/>
          <w:sz w:val="28"/>
          <w:szCs w:val="28"/>
        </w:rPr>
        <w:t xml:space="preserve">  </w:t>
      </w:r>
      <w:r w:rsidRPr="00CB23FD">
        <w:rPr>
          <w:color w:val="000000"/>
          <w:sz w:val="28"/>
          <w:szCs w:val="28"/>
        </w:rPr>
        <w:t xml:space="preserve"> Превосходная степень</w:t>
      </w:r>
    </w:p>
    <w:p w:rsidR="007B4C3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B23FD" w:rsidRPr="00CB23FD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="00CB23FD" w:rsidRPr="00CB23FD">
        <w:rPr>
          <w:color w:val="000000"/>
          <w:sz w:val="28"/>
          <w:szCs w:val="28"/>
        </w:rPr>
        <w:t>Выделите прилагательные в сравнительной и превосходной степени;</w:t>
      </w:r>
    </w:p>
    <w:p w:rsidR="00CB23FD" w:rsidRPr="00CB23FD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CB23FD" w:rsidRPr="00CB23FD">
        <w:rPr>
          <w:color w:val="000000"/>
          <w:sz w:val="28"/>
          <w:szCs w:val="28"/>
        </w:rPr>
        <w:t>Определите и выделите способ их образования (простой или составной);</w:t>
      </w:r>
    </w:p>
    <w:p w:rsidR="007F61B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CB23FD" w:rsidRPr="00CB23FD">
        <w:rPr>
          <w:color w:val="000000"/>
          <w:sz w:val="28"/>
          <w:szCs w:val="28"/>
        </w:rPr>
        <w:t xml:space="preserve">Составьте самостоятельно 2 предложения о географических фактах, употребляя прилагательные в сравнительной или превосходной степени. </w:t>
      </w:r>
    </w:p>
    <w:p w:rsidR="007B4C37" w:rsidRPr="007B4C37" w:rsidRDefault="007B4C37" w:rsidP="007B4C3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7B4C37" w:rsidRPr="007B4C37" w:rsidRDefault="007B4C37" w:rsidP="007B4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5.</w:t>
      </w:r>
      <w:r w:rsidRPr="007B4C37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Образуй</w:t>
      </w:r>
      <w:r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те</w:t>
      </w:r>
      <w:r w:rsidRPr="007B4C37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 xml:space="preserve"> степени сравнения (простые и сложные) от имён прилагательных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:</w:t>
      </w:r>
    </w:p>
    <w:p w:rsidR="007B4C37" w:rsidRPr="007B4C37" w:rsidRDefault="007B4C37" w:rsidP="007B4C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Хитрый,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добрый,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дружный,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горький,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далекий,</w:t>
      </w:r>
      <w:r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7B4C37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плохой.</w:t>
      </w:r>
    </w:p>
    <w:p w:rsidR="00580334" w:rsidRPr="007B4C37" w:rsidRDefault="00580334" w:rsidP="007B4C37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sectPr w:rsidR="00580334" w:rsidRPr="007B4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7D"/>
    <w:rsid w:val="00580334"/>
    <w:rsid w:val="007B4C37"/>
    <w:rsid w:val="007F61B7"/>
    <w:rsid w:val="00A82E33"/>
    <w:rsid w:val="00CB23FD"/>
    <w:rsid w:val="00D4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D50D1F-AF73-46EE-9EA8-9B906145E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23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10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10038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5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1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5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40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9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3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2020-09-28T11:28:00Z</dcterms:created>
  <dcterms:modified xsi:type="dcterms:W3CDTF">2020-09-28T11:28:00Z</dcterms:modified>
</cp:coreProperties>
</file>